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BB" w:rsidRDefault="00DC117D">
      <w:r w:rsidRPr="00BF3BA5"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6979920" cy="1417320"/>
            <wp:effectExtent l="0" t="0" r="0" b="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255" cy="14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6A" w:rsidRDefault="0026266A" w:rsidP="00EC4DDD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</w:pP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Почивка на море</w:t>
      </w:r>
      <w:r w:rsidR="00CE00BA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</w:t>
      </w:r>
      <w:r w:rsidR="00105245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2021 </w:t>
      </w:r>
      <w:r w:rsidR="00CE00BA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в </w:t>
      </w:r>
      <w:r w:rsidR="00DF6F31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СЪН СИТИ ХОТЕЛ 3</w:t>
      </w:r>
      <w:r w:rsidR="001B3C62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*** - </w:t>
      </w:r>
    </w:p>
    <w:p w:rsidR="00CE00BA" w:rsidRPr="0022163B" w:rsidRDefault="00DF6F31" w:rsidP="00EC4DDD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</w:pP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Слънчев бряг</w:t>
      </w:r>
      <w:r w:rsidR="00DC117D" w:rsidRPr="00DC117D">
        <w:rPr>
          <w:rFonts w:ascii="Monotype Corsiva" w:hAnsi="Monotype Corsiva"/>
          <w:b/>
          <w:color w:val="00B0F0"/>
          <w:sz w:val="48"/>
          <w:szCs w:val="48"/>
          <w:u w:val="single"/>
        </w:rPr>
        <w:t>!</w:t>
      </w:r>
      <w:r w:rsidR="0022163B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Пакетни предложения с 3, 5 или 7 нощувки!</w:t>
      </w:r>
    </w:p>
    <w:p w:rsidR="00524340" w:rsidRPr="00524340" w:rsidRDefault="00524340" w:rsidP="00EC4DDD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</w:pPr>
      <w:r>
        <w:rPr>
          <w:noProof/>
        </w:rPr>
        <w:drawing>
          <wp:inline distT="0" distB="0" distL="0" distR="0">
            <wp:extent cx="2545832" cy="1591945"/>
            <wp:effectExtent l="0" t="0" r="6985" b="8255"/>
            <wp:docPr id="4" name="Picture 4" descr="http://www.hotelsuncitybg.com/files/tn/149798897979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telsuncitybg.com/files/tn/1497988979790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13" cy="16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</w:t>
      </w:r>
      <w:r>
        <w:rPr>
          <w:noProof/>
        </w:rPr>
        <w:drawing>
          <wp:inline distT="0" distB="0" distL="0" distR="0">
            <wp:extent cx="2263140" cy="1645920"/>
            <wp:effectExtent l="0" t="0" r="3810" b="0"/>
            <wp:docPr id="5" name="Picture 5" descr="http://www.hotelsuncitybg.com/files/tn/14979891177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telsuncitybg.com/files/tn/1497989117722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</w:t>
      </w:r>
      <w:r>
        <w:rPr>
          <w:noProof/>
        </w:rPr>
        <w:drawing>
          <wp:inline distT="0" distB="0" distL="0" distR="0">
            <wp:extent cx="2194560" cy="1645920"/>
            <wp:effectExtent l="0" t="0" r="0" b="0"/>
            <wp:docPr id="6" name="Picture 6" descr="http://www.hotelsuncitybg.com/files/tn/14979885709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telsuncitybg.com/files/tn/1497988570909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40" w:rsidRDefault="00524340" w:rsidP="0081722C">
      <w:pPr>
        <w:spacing w:after="0" w:line="240" w:lineRule="auto"/>
        <w:rPr>
          <w:rFonts w:ascii="Verdana" w:hAnsi="Verdana"/>
          <w:b/>
          <w:color w:val="FFC000"/>
          <w:sz w:val="20"/>
          <w:szCs w:val="20"/>
        </w:rPr>
      </w:pPr>
    </w:p>
    <w:p w:rsidR="0026266A" w:rsidRPr="0026266A" w:rsidRDefault="0026266A" w:rsidP="00262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266A" w:rsidRPr="00524340" w:rsidRDefault="0026266A" w:rsidP="00262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4340" w:rsidRPr="00524340" w:rsidRDefault="00524340" w:rsidP="00524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>Хотел</w:t>
      </w:r>
      <w:proofErr w:type="spellEnd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>Сън</w:t>
      </w:r>
      <w:proofErr w:type="spellEnd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>Сити</w:t>
      </w:r>
      <w:proofErr w:type="spellEnd"/>
      <w:r w:rsidRPr="00524340">
        <w:rPr>
          <w:rFonts w:ascii="Times New Roman" w:hAnsi="Times New Roman" w:cs="Times New Roman"/>
          <w:b/>
          <w:bCs/>
          <w:i/>
          <w:iCs/>
          <w:color w:val="C45911" w:themeColor="accent2" w:themeShade="BF"/>
          <w:sz w:val="23"/>
          <w:szCs w:val="23"/>
        </w:rPr>
        <w:t xml:space="preserve"> </w:t>
      </w:r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е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разположен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в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тих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спокоен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район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в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северозападната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част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на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курортния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комплекс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Слънчев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бряг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на 300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метра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плажната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ивица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на 2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км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центъра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на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курорта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Хотелът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предлага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самостоятелен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двор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изграден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като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малък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парк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с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прекрасна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градина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кът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за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отдих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създадени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за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уютна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незабравима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почивка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! В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близост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до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хотелския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комплекс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се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намира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автобусна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спирка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до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град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Несебър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Свети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Влас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</w:p>
    <w:p w:rsidR="00524340" w:rsidRPr="00524340" w:rsidRDefault="00524340" w:rsidP="00524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Хотел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Сън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Сити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разполага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с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двойни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стаи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апартаменти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Всички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помещения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са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оборудвани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с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климатик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телефон,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телевизор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хладилник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безжичен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интернет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баня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с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душ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тоалетна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балкон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с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изглед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към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басейна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</w:p>
    <w:p w:rsidR="00524340" w:rsidRDefault="00524340" w:rsidP="0052434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На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територията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на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хотела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има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color w:val="000000"/>
          <w:sz w:val="23"/>
          <w:szCs w:val="23"/>
        </w:rPr>
        <w:t>основен</w:t>
      </w:r>
      <w:proofErr w:type="spellEnd"/>
      <w:r w:rsidRPr="0052434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color w:val="000000"/>
          <w:sz w:val="23"/>
          <w:szCs w:val="23"/>
        </w:rPr>
        <w:t>ресторант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открит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басейн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детски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басейн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бар-басейн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бар-тераса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детска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площадка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паркинг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и </w:t>
      </w:r>
      <w:proofErr w:type="spellStart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>безплатен</w:t>
      </w:r>
      <w:proofErr w:type="spellEnd"/>
      <w:r w:rsidRPr="00524340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Wi-Fi.</w:t>
      </w:r>
    </w:p>
    <w:p w:rsidR="00524340" w:rsidRDefault="00524340" w:rsidP="0052434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  <w:lang w:val="bg-BG"/>
        </w:rPr>
      </w:pPr>
    </w:p>
    <w:p w:rsidR="00524340" w:rsidRPr="00524340" w:rsidRDefault="00524340" w:rsidP="00524340">
      <w:pPr>
        <w:spacing w:after="0" w:line="240" w:lineRule="auto"/>
        <w:jc w:val="center"/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</w:pPr>
      <w:r w:rsidRPr="00524340"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  <w:t>ПАКЕТНИ ЦЕНИ</w:t>
      </w:r>
      <w:r w:rsidR="00BB7F28"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  <w:t xml:space="preserve"> валидни за записвания до 30.04.2021 г.</w:t>
      </w:r>
      <w:r w:rsidRPr="00524340">
        <w:rPr>
          <w:rFonts w:ascii="Verdana" w:hAnsi="Verdana" w:cs="Times New Roman"/>
          <w:b/>
          <w:iCs/>
          <w:color w:val="C45911" w:themeColor="accent2" w:themeShade="BF"/>
          <w:sz w:val="20"/>
          <w:szCs w:val="20"/>
          <w:lang w:val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3047"/>
        <w:gridCol w:w="2703"/>
        <w:gridCol w:w="2703"/>
      </w:tblGrid>
      <w:tr w:rsidR="00BB7F28" w:rsidRPr="00524340" w:rsidTr="00BB7F28">
        <w:tc>
          <w:tcPr>
            <w:tcW w:w="3160" w:type="dxa"/>
          </w:tcPr>
          <w:p w:rsidR="00BB7F28" w:rsidRPr="00D060A8" w:rsidRDefault="00BB7F28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</w:pPr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>НА БАЗА ALL</w:t>
            </w:r>
          </w:p>
          <w:p w:rsidR="00BB7F28" w:rsidRPr="00D060A8" w:rsidRDefault="00BB7F28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</w:pPr>
            <w:proofErr w:type="spellStart"/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>Цена</w:t>
            </w:r>
            <w:proofErr w:type="spellEnd"/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 xml:space="preserve"> на </w:t>
            </w:r>
            <w:proofErr w:type="spellStart"/>
            <w:r w:rsidRPr="00D060A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</w:rPr>
              <w:t>човек</w:t>
            </w:r>
            <w:proofErr w:type="spellEnd"/>
          </w:p>
        </w:tc>
        <w:tc>
          <w:tcPr>
            <w:tcW w:w="3047" w:type="dxa"/>
          </w:tcPr>
          <w:p w:rsidR="00BB7F28" w:rsidRDefault="00BB7F28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 xml:space="preserve">01.06-17.06.21; </w:t>
            </w:r>
          </w:p>
          <w:p w:rsidR="00BB7F28" w:rsidRPr="00D060A8" w:rsidRDefault="00BB7F28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07.09. – 18.09.21</w:t>
            </w:r>
          </w:p>
        </w:tc>
        <w:tc>
          <w:tcPr>
            <w:tcW w:w="2703" w:type="dxa"/>
          </w:tcPr>
          <w:p w:rsidR="00BB7F28" w:rsidRPr="00BB7F28" w:rsidRDefault="00BB7F28" w:rsidP="00BB7F28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18.06–08.07.21;</w:t>
            </w:r>
          </w:p>
          <w:p w:rsidR="00BB7F28" w:rsidRPr="00D060A8" w:rsidRDefault="00BB7F28" w:rsidP="00BB7F28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23.08 – 06.09.21</w:t>
            </w:r>
          </w:p>
        </w:tc>
        <w:tc>
          <w:tcPr>
            <w:tcW w:w="2703" w:type="dxa"/>
          </w:tcPr>
          <w:p w:rsidR="00BB7F28" w:rsidRPr="00D060A8" w:rsidRDefault="00BB7F28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</w:pPr>
            <w:r w:rsidRPr="00BB7F28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lang w:val="bg-BG"/>
              </w:rPr>
              <w:t>09.07 – 22.08</w:t>
            </w:r>
          </w:p>
        </w:tc>
      </w:tr>
      <w:tr w:rsidR="00BB7F28" w:rsidRPr="00524340" w:rsidTr="00BB7F28">
        <w:tc>
          <w:tcPr>
            <w:tcW w:w="3160" w:type="dxa"/>
          </w:tcPr>
          <w:p w:rsidR="00BB7F28" w:rsidRPr="00524340" w:rsidRDefault="0022163B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Пакет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нощувки</w:t>
            </w:r>
            <w:proofErr w:type="spellEnd"/>
          </w:p>
        </w:tc>
        <w:tc>
          <w:tcPr>
            <w:tcW w:w="3047" w:type="dxa"/>
          </w:tcPr>
          <w:p w:rsidR="00BB7F28" w:rsidRPr="00524340" w:rsidRDefault="0022163B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125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B7F28" w:rsidRPr="00524340" w:rsidRDefault="0022163B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155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B7F28" w:rsidRPr="00524340" w:rsidRDefault="0022163B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215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BB7F28" w:rsidRPr="00524340" w:rsidTr="00BB7F28">
        <w:tc>
          <w:tcPr>
            <w:tcW w:w="3160" w:type="dxa"/>
          </w:tcPr>
          <w:p w:rsidR="00BB7F28" w:rsidRPr="00524340" w:rsidRDefault="0022163B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Пакет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нощувки</w:t>
            </w:r>
            <w:proofErr w:type="spellEnd"/>
          </w:p>
        </w:tc>
        <w:tc>
          <w:tcPr>
            <w:tcW w:w="3047" w:type="dxa"/>
          </w:tcPr>
          <w:p w:rsidR="00BB7F28" w:rsidRPr="00524340" w:rsidRDefault="0022163B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195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B7F28" w:rsidRPr="00524340" w:rsidRDefault="0022163B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245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BB7F28" w:rsidRPr="00524340" w:rsidRDefault="0022163B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345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22163B" w:rsidRPr="00524340" w:rsidTr="00BB7F28">
        <w:tc>
          <w:tcPr>
            <w:tcW w:w="3160" w:type="dxa"/>
          </w:tcPr>
          <w:p w:rsidR="0022163B" w:rsidRPr="00524340" w:rsidRDefault="0022163B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Пакет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нощувки</w:t>
            </w:r>
            <w:proofErr w:type="spellEnd"/>
          </w:p>
        </w:tc>
        <w:tc>
          <w:tcPr>
            <w:tcW w:w="3047" w:type="dxa"/>
          </w:tcPr>
          <w:p w:rsidR="0022163B" w:rsidRPr="00524340" w:rsidRDefault="0022163B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255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22163B" w:rsidRPr="00524340" w:rsidRDefault="0022163B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325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3" w:type="dxa"/>
          </w:tcPr>
          <w:p w:rsidR="0022163B" w:rsidRPr="00524340" w:rsidRDefault="0022163B" w:rsidP="00524340">
            <w:pPr>
              <w:jc w:val="center"/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</w:pPr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 xml:space="preserve">465 </w:t>
            </w:r>
            <w:proofErr w:type="spellStart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лв</w:t>
            </w:r>
            <w:proofErr w:type="spellEnd"/>
            <w:r w:rsidRPr="0022163B">
              <w:rPr>
                <w:rFonts w:ascii="Verdana" w:hAnsi="Verdana" w:cs="Times New Roman"/>
                <w:iCs/>
                <w:color w:val="000000"/>
                <w:sz w:val="20"/>
                <w:szCs w:val="20"/>
              </w:rPr>
              <w:t>.</w:t>
            </w:r>
          </w:p>
        </w:tc>
      </w:tr>
    </w:tbl>
    <w:p w:rsidR="00524340" w:rsidRPr="00524340" w:rsidRDefault="00524340" w:rsidP="00524340">
      <w:pPr>
        <w:spacing w:after="0" w:line="240" w:lineRule="auto"/>
        <w:jc w:val="center"/>
        <w:rPr>
          <w:rFonts w:ascii="Verdana" w:hAnsi="Verdana" w:cs="Times New Roman"/>
          <w:i/>
          <w:iCs/>
          <w:color w:val="000000"/>
          <w:sz w:val="20"/>
          <w:szCs w:val="20"/>
        </w:rPr>
      </w:pPr>
    </w:p>
    <w:p w:rsidR="00643F3F" w:rsidRPr="00643F3F" w:rsidRDefault="00643F3F" w:rsidP="00643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7F28" w:rsidRPr="00BB7F28" w:rsidRDefault="00643F3F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C45911" w:themeColor="accent2" w:themeShade="BF"/>
          <w:sz w:val="20"/>
          <w:szCs w:val="20"/>
        </w:rPr>
      </w:pPr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 </w:t>
      </w:r>
      <w:r w:rsidR="00BB7F28"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  <w:lang w:val="bg-BG"/>
        </w:rPr>
        <w:t>Цената</w:t>
      </w:r>
      <w:r w:rsidR="00BB7F28"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="00BB7F28"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включва</w:t>
      </w:r>
      <w:proofErr w:type="spellEnd"/>
      <w:r w:rsidR="00BB7F28"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:</w:t>
      </w:r>
    </w:p>
    <w:p w:rsidR="0022163B" w:rsidRPr="0022163B" w:rsidRDefault="0022163B" w:rsidP="0022163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2163B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Избрания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брой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нощувки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All inclusive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човек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при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минимум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2-ма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настанени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двойна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стая</w:t>
      </w:r>
      <w:proofErr w:type="spellEnd"/>
      <w:r w:rsidRPr="0022163B">
        <w:rPr>
          <w:rFonts w:ascii="Verdana" w:hAnsi="Verdana" w:cs="Times New Roman"/>
          <w:sz w:val="20"/>
          <w:szCs w:val="20"/>
        </w:rPr>
        <w:t>;</w:t>
      </w:r>
    </w:p>
    <w:p w:rsidR="0022163B" w:rsidRPr="0022163B" w:rsidRDefault="0022163B" w:rsidP="0022163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2163B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Избрания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брой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нощувки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нощувка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All inclusive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човек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при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минимум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3-ма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настанени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апартамент</w:t>
      </w:r>
      <w:proofErr w:type="spellEnd"/>
      <w:r w:rsidRPr="0022163B">
        <w:rPr>
          <w:rFonts w:ascii="Verdana" w:hAnsi="Verdana" w:cs="Times New Roman"/>
          <w:sz w:val="20"/>
          <w:szCs w:val="20"/>
        </w:rPr>
        <w:t>;</w:t>
      </w:r>
    </w:p>
    <w:p w:rsidR="0022163B" w:rsidRPr="0022163B" w:rsidRDefault="0022163B" w:rsidP="0022163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2163B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Открит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басейн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с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ползване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на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чадъри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шезлонги</w:t>
      </w:r>
      <w:proofErr w:type="spellEnd"/>
      <w:r w:rsidRPr="0022163B">
        <w:rPr>
          <w:rFonts w:ascii="Verdana" w:hAnsi="Verdana" w:cs="Times New Roman"/>
          <w:sz w:val="20"/>
          <w:szCs w:val="20"/>
        </w:rPr>
        <w:t>;</w:t>
      </w:r>
    </w:p>
    <w:p w:rsidR="0022163B" w:rsidRPr="0022163B" w:rsidRDefault="0022163B" w:rsidP="0022163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2163B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Детски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басейн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детска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пл</w:t>
      </w:r>
      <w:bookmarkStart w:id="0" w:name="_GoBack"/>
      <w:bookmarkEnd w:id="0"/>
      <w:r w:rsidRPr="0022163B">
        <w:rPr>
          <w:rFonts w:ascii="Verdana" w:hAnsi="Verdana" w:cs="Times New Roman"/>
          <w:sz w:val="20"/>
          <w:szCs w:val="20"/>
        </w:rPr>
        <w:t>ощадка</w:t>
      </w:r>
      <w:proofErr w:type="spellEnd"/>
      <w:r w:rsidRPr="0022163B">
        <w:rPr>
          <w:rFonts w:ascii="Verdana" w:hAnsi="Verdana" w:cs="Times New Roman"/>
          <w:sz w:val="20"/>
          <w:szCs w:val="20"/>
        </w:rPr>
        <w:t>;</w:t>
      </w:r>
    </w:p>
    <w:p w:rsidR="0022163B" w:rsidRPr="0022163B" w:rsidRDefault="0022163B" w:rsidP="0022163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2163B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Безплатен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Wi-Fi;</w:t>
      </w:r>
    </w:p>
    <w:p w:rsidR="0022163B" w:rsidRPr="0022163B" w:rsidRDefault="0022163B" w:rsidP="0022163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2163B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Паркинг</w:t>
      </w:r>
      <w:proofErr w:type="spellEnd"/>
      <w:r w:rsidRPr="0022163B">
        <w:rPr>
          <w:rFonts w:ascii="Verdana" w:hAnsi="Verdana" w:cs="Times New Roman"/>
          <w:sz w:val="20"/>
          <w:szCs w:val="20"/>
        </w:rPr>
        <w:t>;</w:t>
      </w:r>
    </w:p>
    <w:p w:rsidR="00BB7F28" w:rsidRPr="0022163B" w:rsidRDefault="0022163B" w:rsidP="0022163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2163B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Курортна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такса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22163B">
        <w:rPr>
          <w:rFonts w:ascii="Verdana" w:hAnsi="Verdana" w:cs="Times New Roman"/>
          <w:sz w:val="20"/>
          <w:szCs w:val="20"/>
        </w:rPr>
        <w:t>застраховка</w:t>
      </w:r>
      <w:proofErr w:type="spellEnd"/>
      <w:r w:rsidRPr="0022163B">
        <w:rPr>
          <w:rFonts w:ascii="Verdana" w:hAnsi="Verdana" w:cs="Times New Roman"/>
          <w:sz w:val="20"/>
          <w:szCs w:val="20"/>
        </w:rPr>
        <w:t xml:space="preserve"> и ДДС.</w:t>
      </w:r>
    </w:p>
    <w:p w:rsidR="0022163B" w:rsidRDefault="0022163B" w:rsidP="0022163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C45911" w:themeColor="accent2" w:themeShade="BF"/>
          <w:sz w:val="20"/>
          <w:szCs w:val="20"/>
        </w:rPr>
      </w:pP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C45911" w:themeColor="accent2" w:themeShade="BF"/>
          <w:sz w:val="20"/>
          <w:szCs w:val="20"/>
        </w:rPr>
      </w:pPr>
      <w:proofErr w:type="spellStart"/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Допълнителни</w:t>
      </w:r>
      <w:proofErr w:type="spellEnd"/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>условия</w:t>
      </w:r>
      <w:proofErr w:type="spellEnd"/>
      <w:r w:rsidRPr="00BB7F28">
        <w:rPr>
          <w:rFonts w:ascii="Verdana" w:hAnsi="Verdana" w:cs="Times New Roman"/>
          <w:b/>
          <w:color w:val="C45911" w:themeColor="accent2" w:themeShade="BF"/>
          <w:sz w:val="20"/>
          <w:szCs w:val="20"/>
        </w:rPr>
        <w:t xml:space="preserve">: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B7F28">
        <w:rPr>
          <w:rFonts w:ascii="Verdana" w:hAnsi="Verdana" w:cs="Times New Roman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За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настаняване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периода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01.06 - 17.06.21 и 07.09 – 18.09.21 г. е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необходим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минимален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престой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от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2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нощувки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през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уикенда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. </w:t>
      </w:r>
    </w:p>
    <w:p w:rsidR="00643F3F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BB7F28">
        <w:rPr>
          <w:rFonts w:ascii="Verdana" w:hAnsi="Verdana" w:cs="Times New Roman"/>
          <w:sz w:val="20"/>
          <w:szCs w:val="20"/>
        </w:rPr>
        <w:lastRenderedPageBreak/>
        <w:t xml:space="preserve">•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За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настаняване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в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периода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от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18.06.21 г.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до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06.09.21 г. е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необходим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минимален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престой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от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3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нощувки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през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уикенда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и 2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нощувки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през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делнични</w:t>
      </w:r>
      <w:proofErr w:type="spellEnd"/>
      <w:r w:rsidRPr="00BB7F28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Times New Roman"/>
          <w:sz w:val="20"/>
          <w:szCs w:val="20"/>
        </w:rPr>
        <w:t>дни</w:t>
      </w:r>
      <w:proofErr w:type="spellEnd"/>
      <w:r w:rsidRPr="00BB7F28">
        <w:rPr>
          <w:rFonts w:ascii="Verdana" w:hAnsi="Verdana" w:cs="Times New Roman"/>
          <w:sz w:val="20"/>
          <w:szCs w:val="20"/>
        </w:rPr>
        <w:t>.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Изхранването</w:t>
      </w:r>
      <w:proofErr w:type="spellEnd"/>
      <w:r w:rsidRPr="00BB7F28">
        <w:rPr>
          <w:rFonts w:ascii="Verdana" w:hAnsi="Verdana"/>
          <w:sz w:val="20"/>
          <w:szCs w:val="20"/>
        </w:rPr>
        <w:t xml:space="preserve"> е на </w:t>
      </w:r>
      <w:proofErr w:type="spellStart"/>
      <w:r w:rsidRPr="00BB7F28">
        <w:rPr>
          <w:rFonts w:ascii="Verdana" w:hAnsi="Verdana"/>
          <w:sz w:val="20"/>
          <w:szCs w:val="20"/>
        </w:rPr>
        <w:t>блок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маса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или на </w:t>
      </w:r>
      <w:proofErr w:type="spellStart"/>
      <w:r w:rsidRPr="00BB7F28">
        <w:rPr>
          <w:rFonts w:ascii="Verdana" w:hAnsi="Verdana"/>
          <w:sz w:val="20"/>
          <w:szCs w:val="20"/>
        </w:rPr>
        <w:t>сет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меню</w:t>
      </w:r>
      <w:proofErr w:type="spellEnd"/>
      <w:r w:rsidRPr="00BB7F28">
        <w:rPr>
          <w:rFonts w:ascii="Verdana" w:hAnsi="Verdana"/>
          <w:sz w:val="20"/>
          <w:szCs w:val="20"/>
        </w:rPr>
        <w:t xml:space="preserve"> (в </w:t>
      </w:r>
      <w:proofErr w:type="spellStart"/>
      <w:r w:rsidRPr="00BB7F28">
        <w:rPr>
          <w:rFonts w:ascii="Verdana" w:hAnsi="Verdana"/>
          <w:sz w:val="20"/>
          <w:szCs w:val="20"/>
        </w:rPr>
        <w:t>зависимост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заетостта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хотела</w:t>
      </w:r>
      <w:proofErr w:type="spellEnd"/>
      <w:r w:rsidRPr="00BB7F28">
        <w:rPr>
          <w:rFonts w:ascii="Verdana" w:hAnsi="Verdana"/>
          <w:sz w:val="20"/>
          <w:szCs w:val="20"/>
        </w:rPr>
        <w:t xml:space="preserve">).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първо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дете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3 </w:t>
      </w:r>
      <w:proofErr w:type="spellStart"/>
      <w:r w:rsidRPr="00BB7F28">
        <w:rPr>
          <w:rFonts w:ascii="Verdana" w:hAnsi="Verdana"/>
          <w:sz w:val="20"/>
          <w:szCs w:val="20"/>
        </w:rPr>
        <w:t>до</w:t>
      </w:r>
      <w:proofErr w:type="spellEnd"/>
      <w:r w:rsidRPr="00BB7F28">
        <w:rPr>
          <w:rFonts w:ascii="Verdana" w:hAnsi="Verdana"/>
          <w:sz w:val="20"/>
          <w:szCs w:val="20"/>
        </w:rPr>
        <w:t xml:space="preserve"> 12.99 </w:t>
      </w:r>
      <w:proofErr w:type="spellStart"/>
      <w:r w:rsidRPr="00BB7F28">
        <w:rPr>
          <w:rFonts w:ascii="Verdana" w:hAnsi="Verdana"/>
          <w:sz w:val="20"/>
          <w:szCs w:val="20"/>
        </w:rPr>
        <w:t>години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настаняването</w:t>
      </w:r>
      <w:proofErr w:type="spellEnd"/>
      <w:r w:rsidRPr="00BB7F28">
        <w:rPr>
          <w:rFonts w:ascii="Verdana" w:hAnsi="Verdana"/>
          <w:sz w:val="20"/>
          <w:szCs w:val="20"/>
        </w:rPr>
        <w:t xml:space="preserve"> е </w:t>
      </w:r>
      <w:proofErr w:type="spellStart"/>
      <w:r w:rsidRPr="00BB7F28">
        <w:rPr>
          <w:rFonts w:ascii="Verdana" w:hAnsi="Verdana"/>
          <w:sz w:val="20"/>
          <w:szCs w:val="20"/>
        </w:rPr>
        <w:t>безплатно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допълнително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легло</w:t>
      </w:r>
      <w:proofErr w:type="spellEnd"/>
      <w:r w:rsidRPr="00BB7F28">
        <w:rPr>
          <w:rFonts w:ascii="Verdana" w:hAnsi="Verdana"/>
          <w:sz w:val="20"/>
          <w:szCs w:val="20"/>
        </w:rPr>
        <w:t xml:space="preserve">;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Първо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дете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3 </w:t>
      </w:r>
      <w:proofErr w:type="spellStart"/>
      <w:r w:rsidRPr="00BB7F28">
        <w:rPr>
          <w:rFonts w:ascii="Verdana" w:hAnsi="Verdana"/>
          <w:sz w:val="20"/>
          <w:szCs w:val="20"/>
        </w:rPr>
        <w:t>до</w:t>
      </w:r>
      <w:proofErr w:type="spellEnd"/>
      <w:r w:rsidRPr="00BB7F28">
        <w:rPr>
          <w:rFonts w:ascii="Verdana" w:hAnsi="Verdana"/>
          <w:sz w:val="20"/>
          <w:szCs w:val="20"/>
        </w:rPr>
        <w:t xml:space="preserve"> 12.99 </w:t>
      </w:r>
      <w:proofErr w:type="spellStart"/>
      <w:r w:rsidRPr="00BB7F28">
        <w:rPr>
          <w:rFonts w:ascii="Verdana" w:hAnsi="Verdana"/>
          <w:sz w:val="20"/>
          <w:szCs w:val="20"/>
        </w:rPr>
        <w:t>години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настанено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основно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легло</w:t>
      </w:r>
      <w:proofErr w:type="spellEnd"/>
      <w:r w:rsidRPr="00BB7F28">
        <w:rPr>
          <w:rFonts w:ascii="Verdana" w:hAnsi="Verdana"/>
          <w:sz w:val="20"/>
          <w:szCs w:val="20"/>
        </w:rPr>
        <w:t xml:space="preserve"> в </w:t>
      </w:r>
      <w:proofErr w:type="spellStart"/>
      <w:r w:rsidRPr="00BB7F28">
        <w:rPr>
          <w:rFonts w:ascii="Verdana" w:hAnsi="Verdana"/>
          <w:sz w:val="20"/>
          <w:szCs w:val="20"/>
        </w:rPr>
        <w:t>апартамент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плаща</w:t>
      </w:r>
      <w:proofErr w:type="spellEnd"/>
      <w:r w:rsidRPr="00BB7F28">
        <w:rPr>
          <w:rFonts w:ascii="Verdana" w:hAnsi="Verdana"/>
          <w:sz w:val="20"/>
          <w:szCs w:val="20"/>
        </w:rPr>
        <w:t xml:space="preserve"> 100%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стойността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ваучера</w:t>
      </w:r>
      <w:proofErr w:type="spellEnd"/>
      <w:r w:rsidRPr="00BB7F28">
        <w:rPr>
          <w:rFonts w:ascii="Verdana" w:hAnsi="Verdana"/>
          <w:sz w:val="20"/>
          <w:szCs w:val="20"/>
        </w:rPr>
        <w:t xml:space="preserve">; </w:t>
      </w:r>
      <w:proofErr w:type="spellStart"/>
      <w:r w:rsidRPr="00BB7F28">
        <w:rPr>
          <w:rFonts w:ascii="Verdana" w:hAnsi="Verdana"/>
          <w:sz w:val="20"/>
          <w:szCs w:val="20"/>
        </w:rPr>
        <w:t>второто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дете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настанено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допълнително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легло</w:t>
      </w:r>
      <w:proofErr w:type="spellEnd"/>
      <w:r w:rsidRPr="00BB7F28">
        <w:rPr>
          <w:rFonts w:ascii="Verdana" w:hAnsi="Verdana"/>
          <w:sz w:val="20"/>
          <w:szCs w:val="20"/>
        </w:rPr>
        <w:t xml:space="preserve"> е </w:t>
      </w:r>
      <w:proofErr w:type="spellStart"/>
      <w:r w:rsidRPr="00BB7F28">
        <w:rPr>
          <w:rFonts w:ascii="Verdana" w:hAnsi="Verdana"/>
          <w:sz w:val="20"/>
          <w:szCs w:val="20"/>
        </w:rPr>
        <w:t>безплатно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;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дете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над</w:t>
      </w:r>
      <w:proofErr w:type="spellEnd"/>
      <w:r w:rsidRPr="00BB7F28">
        <w:rPr>
          <w:rFonts w:ascii="Verdana" w:hAnsi="Verdana"/>
          <w:sz w:val="20"/>
          <w:szCs w:val="20"/>
        </w:rPr>
        <w:t xml:space="preserve"> 13г. </w:t>
      </w:r>
      <w:proofErr w:type="gramStart"/>
      <w:r w:rsidRPr="00BB7F28">
        <w:rPr>
          <w:rFonts w:ascii="Verdana" w:hAnsi="Verdana"/>
          <w:sz w:val="20"/>
          <w:szCs w:val="20"/>
        </w:rPr>
        <w:t>или</w:t>
      </w:r>
      <w:proofErr w:type="gram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трети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възрастен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допълнително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легло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доплаща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рецепция</w:t>
      </w:r>
      <w:proofErr w:type="spellEnd"/>
      <w:r w:rsidRPr="00BB7F28">
        <w:rPr>
          <w:rFonts w:ascii="Verdana" w:hAnsi="Verdana"/>
          <w:sz w:val="20"/>
          <w:szCs w:val="20"/>
        </w:rPr>
        <w:t xml:space="preserve"> 80%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стойността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ваучера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настаняване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в </w:t>
      </w:r>
      <w:proofErr w:type="spellStart"/>
      <w:r w:rsidRPr="00BB7F28">
        <w:rPr>
          <w:rFonts w:ascii="Verdana" w:hAnsi="Verdana"/>
          <w:sz w:val="20"/>
          <w:szCs w:val="20"/>
        </w:rPr>
        <w:t>двойна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стая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дете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над</w:t>
      </w:r>
      <w:proofErr w:type="spellEnd"/>
      <w:r w:rsidRPr="00BB7F28">
        <w:rPr>
          <w:rFonts w:ascii="Verdana" w:hAnsi="Verdana"/>
          <w:sz w:val="20"/>
          <w:szCs w:val="20"/>
        </w:rPr>
        <w:t xml:space="preserve"> 13г. </w:t>
      </w:r>
      <w:proofErr w:type="gramStart"/>
      <w:r w:rsidRPr="00BB7F28">
        <w:rPr>
          <w:rFonts w:ascii="Verdana" w:hAnsi="Verdana"/>
          <w:sz w:val="20"/>
          <w:szCs w:val="20"/>
        </w:rPr>
        <w:t>или</w:t>
      </w:r>
      <w:proofErr w:type="gram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трети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възрастен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редовно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легло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плаща</w:t>
      </w:r>
      <w:proofErr w:type="spellEnd"/>
      <w:r w:rsidRPr="00BB7F28">
        <w:rPr>
          <w:rFonts w:ascii="Verdana" w:hAnsi="Verdana"/>
          <w:sz w:val="20"/>
          <w:szCs w:val="20"/>
        </w:rPr>
        <w:t xml:space="preserve"> 100%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стойността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ваучера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настаняване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в </w:t>
      </w:r>
      <w:proofErr w:type="spellStart"/>
      <w:r w:rsidRPr="00BB7F28">
        <w:rPr>
          <w:rFonts w:ascii="Verdana" w:hAnsi="Verdana"/>
          <w:sz w:val="20"/>
          <w:szCs w:val="20"/>
        </w:rPr>
        <w:t>апартамент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  <w:proofErr w:type="spellStart"/>
      <w:r w:rsidRPr="00BB7F28">
        <w:rPr>
          <w:rFonts w:ascii="Verdana" w:hAnsi="Verdana"/>
          <w:sz w:val="20"/>
          <w:szCs w:val="20"/>
        </w:rPr>
        <w:t>Четвърти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възрастен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доплаща</w:t>
      </w:r>
      <w:proofErr w:type="spellEnd"/>
      <w:r w:rsidRPr="00BB7F28">
        <w:rPr>
          <w:rFonts w:ascii="Verdana" w:hAnsi="Verdana"/>
          <w:sz w:val="20"/>
          <w:szCs w:val="20"/>
        </w:rPr>
        <w:t xml:space="preserve"> 80%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стойността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ваучера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настаняване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в </w:t>
      </w:r>
      <w:proofErr w:type="spellStart"/>
      <w:r w:rsidRPr="00BB7F28">
        <w:rPr>
          <w:rFonts w:ascii="Verdana" w:hAnsi="Verdana"/>
          <w:sz w:val="20"/>
          <w:szCs w:val="20"/>
        </w:rPr>
        <w:t>апартамент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Единично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настаняване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заплаща</w:t>
      </w:r>
      <w:proofErr w:type="spellEnd"/>
      <w:r w:rsidRPr="00BB7F28">
        <w:rPr>
          <w:rFonts w:ascii="Verdana" w:hAnsi="Verdana"/>
          <w:sz w:val="20"/>
          <w:szCs w:val="20"/>
        </w:rPr>
        <w:t xml:space="preserve">: 50%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стойността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ваучера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в </w:t>
      </w:r>
      <w:proofErr w:type="spellStart"/>
      <w:r w:rsidRPr="00BB7F28">
        <w:rPr>
          <w:rFonts w:ascii="Verdana" w:hAnsi="Verdana"/>
          <w:sz w:val="20"/>
          <w:szCs w:val="20"/>
        </w:rPr>
        <w:t>периода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01.06 </w:t>
      </w:r>
      <w:proofErr w:type="spellStart"/>
      <w:r w:rsidRPr="00BB7F28">
        <w:rPr>
          <w:rFonts w:ascii="Verdana" w:hAnsi="Verdana"/>
          <w:sz w:val="20"/>
          <w:szCs w:val="20"/>
        </w:rPr>
        <w:t>до</w:t>
      </w:r>
      <w:proofErr w:type="spellEnd"/>
      <w:r w:rsidRPr="00BB7F28">
        <w:rPr>
          <w:rFonts w:ascii="Verdana" w:hAnsi="Verdana"/>
          <w:sz w:val="20"/>
          <w:szCs w:val="20"/>
        </w:rPr>
        <w:t xml:space="preserve"> 08.07.21 и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23.08 </w:t>
      </w:r>
      <w:proofErr w:type="spellStart"/>
      <w:r w:rsidRPr="00BB7F28">
        <w:rPr>
          <w:rFonts w:ascii="Verdana" w:hAnsi="Verdana"/>
          <w:sz w:val="20"/>
          <w:szCs w:val="20"/>
        </w:rPr>
        <w:t>до</w:t>
      </w:r>
      <w:proofErr w:type="spellEnd"/>
      <w:r w:rsidRPr="00BB7F28">
        <w:rPr>
          <w:rFonts w:ascii="Verdana" w:hAnsi="Verdana"/>
          <w:sz w:val="20"/>
          <w:szCs w:val="20"/>
        </w:rPr>
        <w:t xml:space="preserve"> 18.09.21; в </w:t>
      </w:r>
      <w:proofErr w:type="spellStart"/>
      <w:r w:rsidRPr="00BB7F28">
        <w:rPr>
          <w:rFonts w:ascii="Verdana" w:hAnsi="Verdana"/>
          <w:sz w:val="20"/>
          <w:szCs w:val="20"/>
        </w:rPr>
        <w:t>периода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09.07 </w:t>
      </w:r>
      <w:proofErr w:type="spellStart"/>
      <w:r w:rsidRPr="00BB7F28">
        <w:rPr>
          <w:rFonts w:ascii="Verdana" w:hAnsi="Verdana"/>
          <w:sz w:val="20"/>
          <w:szCs w:val="20"/>
        </w:rPr>
        <w:t>до</w:t>
      </w:r>
      <w:proofErr w:type="spellEnd"/>
      <w:r w:rsidRPr="00BB7F28">
        <w:rPr>
          <w:rFonts w:ascii="Verdana" w:hAnsi="Verdana"/>
          <w:sz w:val="20"/>
          <w:szCs w:val="20"/>
        </w:rPr>
        <w:t xml:space="preserve"> 22.08.21 </w:t>
      </w:r>
      <w:proofErr w:type="spellStart"/>
      <w:r w:rsidRPr="00BB7F28">
        <w:rPr>
          <w:rFonts w:ascii="Verdana" w:hAnsi="Verdana"/>
          <w:sz w:val="20"/>
          <w:szCs w:val="20"/>
        </w:rPr>
        <w:t>се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заплаща</w:t>
      </w:r>
      <w:proofErr w:type="spellEnd"/>
      <w:r w:rsidRPr="00BB7F28">
        <w:rPr>
          <w:rFonts w:ascii="Verdana" w:hAnsi="Verdana"/>
          <w:sz w:val="20"/>
          <w:szCs w:val="20"/>
        </w:rPr>
        <w:t xml:space="preserve"> 100%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стойността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ваучера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Доплащане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ранно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настаняване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– 10 </w:t>
      </w:r>
      <w:proofErr w:type="spellStart"/>
      <w:r w:rsidRPr="00BB7F28">
        <w:rPr>
          <w:rFonts w:ascii="Verdana" w:hAnsi="Verdana"/>
          <w:sz w:val="20"/>
          <w:szCs w:val="20"/>
        </w:rPr>
        <w:t>лв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  <w:proofErr w:type="gramStart"/>
      <w:r w:rsidRPr="00BB7F28">
        <w:rPr>
          <w:rFonts w:ascii="Verdana" w:hAnsi="Verdana"/>
          <w:sz w:val="20"/>
          <w:szCs w:val="20"/>
        </w:rPr>
        <w:t>с</w:t>
      </w:r>
      <w:proofErr w:type="gram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предварителна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заявка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Доплащане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късно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освобождаване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– 10 </w:t>
      </w:r>
      <w:proofErr w:type="spellStart"/>
      <w:r w:rsidRPr="00BB7F28">
        <w:rPr>
          <w:rFonts w:ascii="Verdana" w:hAnsi="Verdana"/>
          <w:sz w:val="20"/>
          <w:szCs w:val="20"/>
        </w:rPr>
        <w:t>лв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  <w:proofErr w:type="gramStart"/>
      <w:r w:rsidRPr="00BB7F28">
        <w:rPr>
          <w:rFonts w:ascii="Verdana" w:hAnsi="Verdana"/>
          <w:sz w:val="20"/>
          <w:szCs w:val="20"/>
        </w:rPr>
        <w:t>на</w:t>
      </w:r>
      <w:proofErr w:type="gram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час</w:t>
      </w:r>
      <w:proofErr w:type="spellEnd"/>
      <w:r w:rsidRPr="00BB7F28">
        <w:rPr>
          <w:rFonts w:ascii="Verdana" w:hAnsi="Verdana"/>
          <w:sz w:val="20"/>
          <w:szCs w:val="20"/>
        </w:rPr>
        <w:t xml:space="preserve">, с </w:t>
      </w:r>
      <w:proofErr w:type="spellStart"/>
      <w:r w:rsidRPr="00BB7F28">
        <w:rPr>
          <w:rFonts w:ascii="Verdana" w:hAnsi="Verdana"/>
          <w:sz w:val="20"/>
          <w:szCs w:val="20"/>
        </w:rPr>
        <w:t>предварителна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заявка</w:t>
      </w:r>
      <w:proofErr w:type="spellEnd"/>
      <w:r w:rsidRPr="00BB7F28">
        <w:rPr>
          <w:rFonts w:ascii="Verdana" w:hAnsi="Verdana"/>
          <w:sz w:val="20"/>
          <w:szCs w:val="20"/>
        </w:rPr>
        <w:t xml:space="preserve">. • </w:t>
      </w:r>
      <w:proofErr w:type="spellStart"/>
      <w:r w:rsidRPr="00BB7F28">
        <w:rPr>
          <w:rFonts w:ascii="Verdana" w:hAnsi="Verdana"/>
          <w:sz w:val="20"/>
          <w:szCs w:val="20"/>
        </w:rPr>
        <w:t>Анулация</w:t>
      </w:r>
      <w:proofErr w:type="spellEnd"/>
      <w:r w:rsidRPr="00BB7F28">
        <w:rPr>
          <w:rFonts w:ascii="Verdana" w:hAnsi="Verdana"/>
          <w:sz w:val="20"/>
          <w:szCs w:val="20"/>
        </w:rPr>
        <w:t xml:space="preserve"> или </w:t>
      </w:r>
      <w:proofErr w:type="spellStart"/>
      <w:r w:rsidRPr="00BB7F28">
        <w:rPr>
          <w:rFonts w:ascii="Verdana" w:hAnsi="Verdana"/>
          <w:sz w:val="20"/>
          <w:szCs w:val="20"/>
        </w:rPr>
        <w:t>промяна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резервацията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е </w:t>
      </w:r>
      <w:proofErr w:type="spellStart"/>
      <w:r w:rsidRPr="00BB7F28">
        <w:rPr>
          <w:rFonts w:ascii="Verdana" w:hAnsi="Verdana"/>
          <w:sz w:val="20"/>
          <w:szCs w:val="20"/>
        </w:rPr>
        <w:t>възможна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до</w:t>
      </w:r>
      <w:proofErr w:type="spellEnd"/>
      <w:r w:rsidRPr="00BB7F28">
        <w:rPr>
          <w:rFonts w:ascii="Verdana" w:hAnsi="Verdana"/>
          <w:sz w:val="20"/>
          <w:szCs w:val="20"/>
        </w:rPr>
        <w:t xml:space="preserve"> 7 </w:t>
      </w:r>
      <w:proofErr w:type="spellStart"/>
      <w:r w:rsidRPr="00BB7F28">
        <w:rPr>
          <w:rFonts w:ascii="Verdana" w:hAnsi="Verdana"/>
          <w:sz w:val="20"/>
          <w:szCs w:val="20"/>
        </w:rPr>
        <w:t>дни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преди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датата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настаняване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Домашни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любимци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малки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породи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се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допускат</w:t>
      </w:r>
      <w:proofErr w:type="spellEnd"/>
      <w:r w:rsidRPr="00BB7F28">
        <w:rPr>
          <w:rFonts w:ascii="Verdana" w:hAnsi="Verdana"/>
          <w:sz w:val="20"/>
          <w:szCs w:val="20"/>
        </w:rPr>
        <w:t xml:space="preserve"> в </w:t>
      </w:r>
      <w:proofErr w:type="spellStart"/>
      <w:r w:rsidRPr="00BB7F28">
        <w:rPr>
          <w:rFonts w:ascii="Verdana" w:hAnsi="Verdana"/>
          <w:sz w:val="20"/>
          <w:szCs w:val="20"/>
        </w:rPr>
        <w:t>хотела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/>
          <w:sz w:val="20"/>
          <w:szCs w:val="20"/>
        </w:rPr>
        <w:t>срещу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доплащане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– 10 </w:t>
      </w:r>
      <w:proofErr w:type="spellStart"/>
      <w:r w:rsidRPr="00BB7F28">
        <w:rPr>
          <w:rFonts w:ascii="Verdana" w:hAnsi="Verdana"/>
          <w:sz w:val="20"/>
          <w:szCs w:val="20"/>
        </w:rPr>
        <w:t>лева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ден</w:t>
      </w:r>
      <w:proofErr w:type="spellEnd"/>
      <w:r w:rsidRPr="00BB7F28">
        <w:rPr>
          <w:rFonts w:ascii="Verdana" w:hAnsi="Verdana"/>
          <w:sz w:val="20"/>
          <w:szCs w:val="20"/>
        </w:rPr>
        <w:t>.</w:t>
      </w: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• </w:t>
      </w:r>
      <w:proofErr w:type="spellStart"/>
      <w:r w:rsidRPr="00BB7F28">
        <w:rPr>
          <w:rFonts w:ascii="Verdana" w:hAnsi="Verdana"/>
          <w:sz w:val="20"/>
          <w:szCs w:val="20"/>
        </w:rPr>
        <w:t>Паркинг</w:t>
      </w:r>
      <w:proofErr w:type="spellEnd"/>
      <w:r w:rsidRPr="00BB7F28">
        <w:rPr>
          <w:rFonts w:ascii="Verdana" w:hAnsi="Verdana"/>
          <w:sz w:val="20"/>
          <w:szCs w:val="20"/>
        </w:rPr>
        <w:t xml:space="preserve"> – 10 </w:t>
      </w:r>
      <w:proofErr w:type="spellStart"/>
      <w:r w:rsidRPr="00BB7F28">
        <w:rPr>
          <w:rFonts w:ascii="Verdana" w:hAnsi="Verdana"/>
          <w:sz w:val="20"/>
          <w:szCs w:val="20"/>
        </w:rPr>
        <w:t>лева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ден</w:t>
      </w:r>
      <w:proofErr w:type="spellEnd"/>
      <w:r w:rsidRPr="00BB7F28">
        <w:rPr>
          <w:rFonts w:ascii="Verdana" w:hAnsi="Verdana"/>
          <w:sz w:val="20"/>
          <w:szCs w:val="20"/>
        </w:rPr>
        <w:t xml:space="preserve"> /</w:t>
      </w:r>
      <w:proofErr w:type="spellStart"/>
      <w:r w:rsidRPr="00BB7F28">
        <w:rPr>
          <w:rFonts w:ascii="Verdana" w:hAnsi="Verdana"/>
          <w:sz w:val="20"/>
          <w:szCs w:val="20"/>
        </w:rPr>
        <w:t>до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изчерпване</w:t>
      </w:r>
      <w:proofErr w:type="spellEnd"/>
      <w:r w:rsidRPr="00BB7F28">
        <w:rPr>
          <w:rFonts w:ascii="Verdana" w:hAnsi="Verdana"/>
          <w:sz w:val="20"/>
          <w:szCs w:val="20"/>
        </w:rPr>
        <w:t xml:space="preserve"> на </w:t>
      </w:r>
      <w:proofErr w:type="spellStart"/>
      <w:r w:rsidRPr="00BB7F28">
        <w:rPr>
          <w:rFonts w:ascii="Verdana" w:hAnsi="Verdana"/>
          <w:sz w:val="20"/>
          <w:szCs w:val="20"/>
        </w:rPr>
        <w:t>количеството</w:t>
      </w:r>
      <w:proofErr w:type="spellEnd"/>
      <w:r w:rsidRPr="00BB7F28">
        <w:rPr>
          <w:rFonts w:ascii="Verdana" w:hAnsi="Verdana"/>
          <w:sz w:val="20"/>
          <w:szCs w:val="20"/>
        </w:rPr>
        <w:t xml:space="preserve">/ </w:t>
      </w:r>
    </w:p>
    <w:p w:rsidR="00BB7F28" w:rsidRPr="009B325A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B7F28" w:rsidRPr="009B325A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</w:rPr>
      </w:pPr>
      <w:proofErr w:type="spellStart"/>
      <w:r w:rsidRPr="009B325A">
        <w:rPr>
          <w:rFonts w:ascii="Verdana" w:hAnsi="Verdana"/>
          <w:b/>
          <w:color w:val="C45911" w:themeColor="accent2" w:themeShade="BF"/>
          <w:sz w:val="20"/>
          <w:szCs w:val="20"/>
        </w:rPr>
        <w:t>Хотела</w:t>
      </w:r>
      <w:proofErr w:type="spellEnd"/>
      <w:r w:rsidRPr="009B325A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Pr="009B325A">
        <w:rPr>
          <w:rFonts w:ascii="Verdana" w:hAnsi="Verdana"/>
          <w:b/>
          <w:color w:val="C45911" w:themeColor="accent2" w:themeShade="BF"/>
          <w:sz w:val="20"/>
          <w:szCs w:val="20"/>
        </w:rPr>
        <w:t>разполага</w:t>
      </w:r>
      <w:proofErr w:type="spellEnd"/>
      <w:r w:rsidRPr="009B325A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 с: </w:t>
      </w:r>
    </w:p>
    <w:p w:rsid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Segoe UI Symbol" w:hAnsi="Segoe UI Symbol" w:cs="Segoe UI Symbol"/>
          <w:sz w:val="20"/>
          <w:szCs w:val="20"/>
        </w:rPr>
        <w:t>✓</w:t>
      </w:r>
      <w:r w:rsidRPr="00BB7F28">
        <w:rPr>
          <w:rFonts w:ascii="Verdana" w:hAnsi="Verdana"/>
          <w:sz w:val="20"/>
          <w:szCs w:val="20"/>
        </w:rPr>
        <w:t xml:space="preserve"> 100 </w:t>
      </w:r>
      <w:proofErr w:type="spellStart"/>
      <w:r w:rsidRPr="00BB7F28">
        <w:rPr>
          <w:rFonts w:ascii="Verdana" w:hAnsi="Verdana" w:cs="Calibri"/>
          <w:sz w:val="20"/>
          <w:szCs w:val="20"/>
        </w:rPr>
        <w:t>двойни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стаи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</w:p>
    <w:p w:rsid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Segoe UI Symbol" w:hAnsi="Segoe UI Symbol" w:cs="Segoe UI Symbol"/>
          <w:sz w:val="20"/>
          <w:szCs w:val="20"/>
        </w:rPr>
        <w:t>✓</w:t>
      </w:r>
      <w:r w:rsidRPr="00BB7F28">
        <w:rPr>
          <w:rFonts w:ascii="Verdana" w:hAnsi="Verdana"/>
          <w:sz w:val="20"/>
          <w:szCs w:val="20"/>
        </w:rPr>
        <w:t xml:space="preserve"> 5 </w:t>
      </w:r>
      <w:proofErr w:type="spellStart"/>
      <w:r w:rsidRPr="00BB7F28">
        <w:rPr>
          <w:rFonts w:ascii="Verdana" w:hAnsi="Verdana" w:cs="Calibri"/>
          <w:sz w:val="20"/>
          <w:szCs w:val="20"/>
        </w:rPr>
        <w:t>апартамента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</w:p>
    <w:p w:rsid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BB7F28" w:rsidRP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</w:rPr>
      </w:pPr>
      <w:proofErr w:type="spellStart"/>
      <w:r w:rsidRPr="00BB7F28">
        <w:rPr>
          <w:rFonts w:ascii="Verdana" w:hAnsi="Verdana" w:cs="Calibri"/>
          <w:b/>
          <w:color w:val="C45911" w:themeColor="accent2" w:themeShade="BF"/>
          <w:sz w:val="20"/>
          <w:szCs w:val="20"/>
        </w:rPr>
        <w:t>Описание</w:t>
      </w:r>
      <w:proofErr w:type="spellEnd"/>
      <w:r w:rsidRPr="00BB7F28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 </w:t>
      </w:r>
      <w:r w:rsidRPr="00BB7F28">
        <w:rPr>
          <w:rFonts w:ascii="Verdana" w:hAnsi="Verdana" w:cs="Calibri"/>
          <w:b/>
          <w:color w:val="C45911" w:themeColor="accent2" w:themeShade="BF"/>
          <w:sz w:val="20"/>
          <w:szCs w:val="20"/>
        </w:rPr>
        <w:t>на</w:t>
      </w:r>
      <w:r w:rsidRPr="00BB7F28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b/>
          <w:color w:val="C45911" w:themeColor="accent2" w:themeShade="BF"/>
          <w:sz w:val="20"/>
          <w:szCs w:val="20"/>
        </w:rPr>
        <w:t>стаите</w:t>
      </w:r>
      <w:proofErr w:type="spellEnd"/>
      <w:r w:rsidRPr="00BB7F28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: </w:t>
      </w:r>
    </w:p>
    <w:p w:rsid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DBL </w:t>
      </w:r>
      <w:r w:rsidRPr="00BB7F28">
        <w:rPr>
          <w:rFonts w:ascii="Verdana" w:hAnsi="Verdana" w:cs="Calibri"/>
          <w:sz w:val="20"/>
          <w:szCs w:val="20"/>
        </w:rPr>
        <w:t>–</w:t>
      </w:r>
      <w:r w:rsidRPr="00BB7F28">
        <w:rPr>
          <w:rFonts w:ascii="Verdana" w:hAnsi="Verdana"/>
          <w:sz w:val="20"/>
          <w:szCs w:val="20"/>
        </w:rPr>
        <w:t xml:space="preserve"> </w:t>
      </w:r>
      <w:proofErr w:type="gramStart"/>
      <w:r w:rsidRPr="00BB7F28">
        <w:rPr>
          <w:rFonts w:ascii="Verdana" w:hAnsi="Verdana"/>
          <w:sz w:val="20"/>
          <w:szCs w:val="20"/>
        </w:rPr>
        <w:t>2</w:t>
      </w:r>
      <w:proofErr w:type="gram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основни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легла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 w:cs="Calibri"/>
          <w:sz w:val="20"/>
          <w:szCs w:val="20"/>
        </w:rPr>
        <w:t>възможност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за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едно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допълнително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</w:p>
    <w:p w:rsid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APP 1-bed </w:t>
      </w:r>
      <w:r w:rsidRPr="00BB7F28">
        <w:rPr>
          <w:rFonts w:ascii="Verdana" w:hAnsi="Verdana" w:cs="Calibri"/>
          <w:sz w:val="20"/>
          <w:szCs w:val="20"/>
        </w:rPr>
        <w:t>–</w:t>
      </w:r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Спалня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r w:rsidRPr="00BB7F28">
        <w:rPr>
          <w:rFonts w:ascii="Verdana" w:hAnsi="Verdana" w:cs="Calibri"/>
          <w:sz w:val="20"/>
          <w:szCs w:val="20"/>
        </w:rPr>
        <w:t>и</w:t>
      </w:r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хол</w:t>
      </w:r>
      <w:proofErr w:type="spellEnd"/>
      <w:r w:rsidRPr="00BB7F28">
        <w:rPr>
          <w:rFonts w:ascii="Verdana" w:hAnsi="Verdana"/>
          <w:sz w:val="20"/>
          <w:szCs w:val="20"/>
        </w:rPr>
        <w:t xml:space="preserve"> (2 </w:t>
      </w:r>
      <w:proofErr w:type="spellStart"/>
      <w:r w:rsidRPr="00BB7F28">
        <w:rPr>
          <w:rFonts w:ascii="Verdana" w:hAnsi="Verdana" w:cs="Calibri"/>
          <w:sz w:val="20"/>
          <w:szCs w:val="20"/>
        </w:rPr>
        <w:t>основни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легла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r w:rsidRPr="00BB7F28">
        <w:rPr>
          <w:rFonts w:ascii="Verdana" w:hAnsi="Verdana" w:cs="Calibri"/>
          <w:sz w:val="20"/>
          <w:szCs w:val="20"/>
        </w:rPr>
        <w:t>в</w:t>
      </w:r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спалнята</w:t>
      </w:r>
      <w:proofErr w:type="spellEnd"/>
      <w:r w:rsidRPr="00BB7F28">
        <w:rPr>
          <w:rFonts w:ascii="Verdana" w:hAnsi="Verdana"/>
          <w:sz w:val="20"/>
          <w:szCs w:val="20"/>
        </w:rPr>
        <w:t xml:space="preserve">, </w:t>
      </w:r>
      <w:proofErr w:type="spellStart"/>
      <w:r w:rsidRPr="00BB7F28">
        <w:rPr>
          <w:rFonts w:ascii="Verdana" w:hAnsi="Verdana" w:cs="Calibri"/>
          <w:sz w:val="20"/>
          <w:szCs w:val="20"/>
        </w:rPr>
        <w:t>разтегателен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диван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r w:rsidRPr="00BB7F28">
        <w:rPr>
          <w:rFonts w:ascii="Verdana" w:hAnsi="Verdana" w:cs="Calibri"/>
          <w:sz w:val="20"/>
          <w:szCs w:val="20"/>
        </w:rPr>
        <w:t>в</w:t>
      </w:r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хола</w:t>
      </w:r>
      <w:proofErr w:type="spellEnd"/>
      <w:r w:rsidRPr="00BB7F28">
        <w:rPr>
          <w:rFonts w:ascii="Verdana" w:hAnsi="Verdana"/>
          <w:sz w:val="20"/>
          <w:szCs w:val="20"/>
        </w:rPr>
        <w:t xml:space="preserve">). </w:t>
      </w:r>
    </w:p>
    <w:p w:rsid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B7F28">
        <w:rPr>
          <w:rFonts w:ascii="Verdana" w:hAnsi="Verdana"/>
          <w:sz w:val="20"/>
          <w:szCs w:val="20"/>
        </w:rPr>
        <w:t xml:space="preserve">All Inclusive </w:t>
      </w:r>
      <w:proofErr w:type="spellStart"/>
      <w:r w:rsidRPr="00BB7F28">
        <w:rPr>
          <w:rFonts w:ascii="Verdana" w:hAnsi="Verdana" w:cs="Calibri"/>
          <w:sz w:val="20"/>
          <w:szCs w:val="20"/>
        </w:rPr>
        <w:t>пакетът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включва</w:t>
      </w:r>
      <w:proofErr w:type="spellEnd"/>
      <w:r w:rsidRPr="00BB7F28">
        <w:rPr>
          <w:rFonts w:ascii="Verdana" w:hAnsi="Verdana"/>
          <w:sz w:val="20"/>
          <w:szCs w:val="20"/>
        </w:rPr>
        <w:t xml:space="preserve">: </w:t>
      </w:r>
      <w:r w:rsidRPr="00BB7F28">
        <w:rPr>
          <w:rFonts w:ascii="Verdana" w:hAnsi="Verdana" w:cs="Calibri"/>
          <w:sz w:val="20"/>
          <w:szCs w:val="20"/>
        </w:rPr>
        <w:t>•</w:t>
      </w:r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Закуска</w:t>
      </w:r>
      <w:proofErr w:type="spellEnd"/>
      <w:r w:rsidRPr="00BB7F28">
        <w:rPr>
          <w:rFonts w:ascii="Verdana" w:hAnsi="Verdana"/>
          <w:sz w:val="20"/>
          <w:szCs w:val="20"/>
        </w:rPr>
        <w:t xml:space="preserve"> (07:30 - 10:00</w:t>
      </w:r>
      <w:r w:rsidRPr="00BB7F28">
        <w:rPr>
          <w:rFonts w:ascii="Verdana" w:hAnsi="Verdana" w:cs="Calibri"/>
          <w:sz w:val="20"/>
          <w:szCs w:val="20"/>
        </w:rPr>
        <w:t>ч</w:t>
      </w:r>
      <w:r w:rsidRPr="00BB7F28">
        <w:rPr>
          <w:rFonts w:ascii="Verdana" w:hAnsi="Verdana"/>
          <w:sz w:val="20"/>
          <w:szCs w:val="20"/>
        </w:rPr>
        <w:t xml:space="preserve">); </w:t>
      </w:r>
      <w:r w:rsidRPr="00BB7F28">
        <w:rPr>
          <w:rFonts w:ascii="Verdana" w:hAnsi="Verdana" w:cs="Calibri"/>
          <w:sz w:val="20"/>
          <w:szCs w:val="20"/>
        </w:rPr>
        <w:t>•</w:t>
      </w:r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 w:cs="Calibri"/>
          <w:sz w:val="20"/>
          <w:szCs w:val="20"/>
        </w:rPr>
        <w:t>Об</w:t>
      </w:r>
      <w:r w:rsidRPr="00BB7F28">
        <w:rPr>
          <w:rFonts w:ascii="Verdana" w:hAnsi="Verdana"/>
          <w:sz w:val="20"/>
          <w:szCs w:val="20"/>
        </w:rPr>
        <w:t>яд</w:t>
      </w:r>
      <w:proofErr w:type="spellEnd"/>
      <w:r w:rsidRPr="00BB7F28">
        <w:rPr>
          <w:rFonts w:ascii="Verdana" w:hAnsi="Verdana"/>
          <w:sz w:val="20"/>
          <w:szCs w:val="20"/>
        </w:rPr>
        <w:t xml:space="preserve"> (12:30 - 14:30ч); • </w:t>
      </w:r>
      <w:proofErr w:type="spellStart"/>
      <w:r w:rsidRPr="00BB7F28">
        <w:rPr>
          <w:rFonts w:ascii="Verdana" w:hAnsi="Verdana"/>
          <w:sz w:val="20"/>
          <w:szCs w:val="20"/>
        </w:rPr>
        <w:t>Следобедна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закуска</w:t>
      </w:r>
      <w:proofErr w:type="spellEnd"/>
      <w:r w:rsidRPr="00BB7F28">
        <w:rPr>
          <w:rFonts w:ascii="Verdana" w:hAnsi="Verdana"/>
          <w:sz w:val="20"/>
          <w:szCs w:val="20"/>
        </w:rPr>
        <w:t xml:space="preserve"> (15:00 - 17:00ч); • </w:t>
      </w:r>
      <w:proofErr w:type="spellStart"/>
      <w:r w:rsidRPr="00BB7F28">
        <w:rPr>
          <w:rFonts w:ascii="Verdana" w:hAnsi="Verdana"/>
          <w:sz w:val="20"/>
          <w:szCs w:val="20"/>
        </w:rPr>
        <w:t>Вечеря</w:t>
      </w:r>
      <w:proofErr w:type="spellEnd"/>
      <w:r w:rsidRPr="00BB7F28">
        <w:rPr>
          <w:rFonts w:ascii="Verdana" w:hAnsi="Verdana"/>
          <w:sz w:val="20"/>
          <w:szCs w:val="20"/>
        </w:rPr>
        <w:t xml:space="preserve"> (18:30 - 21:00ч); </w:t>
      </w:r>
    </w:p>
    <w:p w:rsidR="00BB7F28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BB7F28">
        <w:rPr>
          <w:rFonts w:ascii="Verdana" w:hAnsi="Verdana"/>
          <w:sz w:val="20"/>
          <w:szCs w:val="20"/>
        </w:rPr>
        <w:t>Бар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басейн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10:00 - 21:00 ч – </w:t>
      </w:r>
      <w:proofErr w:type="spellStart"/>
      <w:r w:rsidRPr="00BB7F28">
        <w:rPr>
          <w:rFonts w:ascii="Verdana" w:hAnsi="Verdana"/>
          <w:sz w:val="20"/>
          <w:szCs w:val="20"/>
        </w:rPr>
        <w:t>български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безалкохолни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и </w:t>
      </w:r>
      <w:proofErr w:type="spellStart"/>
      <w:r w:rsidRPr="00BB7F28">
        <w:rPr>
          <w:rFonts w:ascii="Verdana" w:hAnsi="Verdana"/>
          <w:sz w:val="20"/>
          <w:szCs w:val="20"/>
        </w:rPr>
        <w:t>алкохолни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напитки</w:t>
      </w:r>
      <w:proofErr w:type="spellEnd"/>
      <w:r w:rsidRPr="00BB7F28">
        <w:rPr>
          <w:rFonts w:ascii="Verdana" w:hAnsi="Verdana"/>
          <w:sz w:val="20"/>
          <w:szCs w:val="20"/>
        </w:rPr>
        <w:t xml:space="preserve">. </w:t>
      </w:r>
    </w:p>
    <w:p w:rsidR="00BB7F28" w:rsidRPr="00643F3F" w:rsidRDefault="00BB7F28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BB7F28">
        <w:rPr>
          <w:rFonts w:ascii="Verdana" w:hAnsi="Verdana"/>
          <w:sz w:val="20"/>
          <w:szCs w:val="20"/>
        </w:rPr>
        <w:t>Нощен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Бар</w:t>
      </w:r>
      <w:proofErr w:type="spellEnd"/>
      <w:r w:rsidRPr="00BB7F28">
        <w:rPr>
          <w:rFonts w:ascii="Verdana" w:hAnsi="Verdana"/>
          <w:sz w:val="20"/>
          <w:szCs w:val="20"/>
        </w:rPr>
        <w:t xml:space="preserve"> - </w:t>
      </w:r>
      <w:proofErr w:type="spellStart"/>
      <w:r w:rsidRPr="00BB7F28">
        <w:rPr>
          <w:rFonts w:ascii="Verdana" w:hAnsi="Verdana"/>
          <w:sz w:val="20"/>
          <w:szCs w:val="20"/>
        </w:rPr>
        <w:t>тераса</w:t>
      </w:r>
      <w:proofErr w:type="spellEnd"/>
      <w:r w:rsidRPr="00BB7F28">
        <w:rPr>
          <w:rFonts w:ascii="Verdana" w:hAnsi="Verdana"/>
          <w:sz w:val="20"/>
          <w:szCs w:val="20"/>
        </w:rPr>
        <w:t xml:space="preserve"> - </w:t>
      </w:r>
      <w:proofErr w:type="spellStart"/>
      <w:r w:rsidRPr="00BB7F28">
        <w:rPr>
          <w:rFonts w:ascii="Verdana" w:hAnsi="Verdana"/>
          <w:sz w:val="20"/>
          <w:szCs w:val="20"/>
        </w:rPr>
        <w:t>от</w:t>
      </w:r>
      <w:proofErr w:type="spellEnd"/>
      <w:r w:rsidRPr="00BB7F28">
        <w:rPr>
          <w:rFonts w:ascii="Verdana" w:hAnsi="Verdana"/>
          <w:sz w:val="20"/>
          <w:szCs w:val="20"/>
        </w:rPr>
        <w:t xml:space="preserve"> 17:00 - 23:00 ч - </w:t>
      </w:r>
      <w:proofErr w:type="spellStart"/>
      <w:r w:rsidRPr="00BB7F28">
        <w:rPr>
          <w:rFonts w:ascii="Verdana" w:hAnsi="Verdana"/>
          <w:sz w:val="20"/>
          <w:szCs w:val="20"/>
        </w:rPr>
        <w:t>български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безалкохолни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и </w:t>
      </w:r>
      <w:proofErr w:type="spellStart"/>
      <w:r w:rsidRPr="00BB7F28">
        <w:rPr>
          <w:rFonts w:ascii="Verdana" w:hAnsi="Verdana"/>
          <w:sz w:val="20"/>
          <w:szCs w:val="20"/>
        </w:rPr>
        <w:t>алкохолни</w:t>
      </w:r>
      <w:proofErr w:type="spellEnd"/>
      <w:r w:rsidRPr="00BB7F28">
        <w:rPr>
          <w:rFonts w:ascii="Verdana" w:hAnsi="Verdana"/>
          <w:sz w:val="20"/>
          <w:szCs w:val="20"/>
        </w:rPr>
        <w:t xml:space="preserve"> </w:t>
      </w:r>
      <w:proofErr w:type="spellStart"/>
      <w:r w:rsidRPr="00BB7F28">
        <w:rPr>
          <w:rFonts w:ascii="Verdana" w:hAnsi="Verdana"/>
          <w:sz w:val="20"/>
          <w:szCs w:val="20"/>
        </w:rPr>
        <w:t>напитки</w:t>
      </w:r>
      <w:proofErr w:type="spellEnd"/>
      <w:r w:rsidRPr="00BB7F28">
        <w:rPr>
          <w:rFonts w:ascii="Verdana" w:hAnsi="Verdana"/>
          <w:sz w:val="20"/>
          <w:szCs w:val="20"/>
        </w:rPr>
        <w:t>.</w:t>
      </w:r>
    </w:p>
    <w:p w:rsidR="00643F3F" w:rsidRPr="00643F3F" w:rsidRDefault="00643F3F" w:rsidP="00643F3F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1FBF" w:rsidRPr="0081722C" w:rsidRDefault="00571FBF" w:rsidP="0081722C">
      <w:pPr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</w:pPr>
      <w:proofErr w:type="spellStart"/>
      <w:r w:rsidRPr="00DB554E">
        <w:rPr>
          <w:rFonts w:ascii="Verdana" w:hAnsi="Verdana"/>
          <w:b/>
          <w:color w:val="C45911" w:themeColor="accent2" w:themeShade="BF"/>
          <w:sz w:val="20"/>
          <w:szCs w:val="20"/>
        </w:rPr>
        <w:t>И</w:t>
      </w:r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зползвани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транспортни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средства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по</w:t>
      </w:r>
      <w:proofErr w:type="spellEnd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 xml:space="preserve"> </w:t>
      </w:r>
      <w:proofErr w:type="spellStart"/>
      <w:r w:rsidRPr="00DB554E">
        <w:rPr>
          <w:rStyle w:val="Strong"/>
          <w:rFonts w:ascii="Verdana" w:hAnsi="Verdana" w:cs="Arial"/>
          <w:color w:val="C45911" w:themeColor="accent2" w:themeShade="BF"/>
          <w:sz w:val="20"/>
          <w:szCs w:val="20"/>
        </w:rPr>
        <w:t>програмата</w:t>
      </w:r>
      <w:proofErr w:type="spellEnd"/>
      <w:r w:rsidRPr="00DB554E">
        <w:rPr>
          <w:rStyle w:val="Strong"/>
          <w:rFonts w:ascii="Verdana" w:hAnsi="Verdana" w:cs="Arial"/>
          <w:b w:val="0"/>
          <w:color w:val="C45911" w:themeColor="accent2" w:themeShade="BF"/>
          <w:sz w:val="20"/>
          <w:szCs w:val="20"/>
        </w:rPr>
        <w:t>:</w:t>
      </w:r>
      <w:r w:rsidRPr="0081722C">
        <w:rPr>
          <w:rStyle w:val="Strong"/>
          <w:rFonts w:ascii="Verdana" w:hAnsi="Verdana" w:cs="Arial"/>
          <w:b w:val="0"/>
          <w:color w:val="C45911" w:themeColor="accent2" w:themeShade="BF"/>
          <w:sz w:val="20"/>
          <w:szCs w:val="20"/>
          <w:lang w:val="bg-BG"/>
        </w:rPr>
        <w:t xml:space="preserve"> </w:t>
      </w:r>
      <w:r w:rsidRPr="0081722C">
        <w:rPr>
          <w:rStyle w:val="Strong"/>
          <w:rFonts w:ascii="Verdana" w:hAnsi="Verdana" w:cs="Arial"/>
          <w:b w:val="0"/>
          <w:sz w:val="20"/>
          <w:szCs w:val="20"/>
          <w:lang w:val="bg-BG"/>
        </w:rPr>
        <w:t>няма - собствен транспорт.</w:t>
      </w:r>
    </w:p>
    <w:p w:rsidR="00176308" w:rsidRDefault="00176308" w:rsidP="008C7D65">
      <w:pPr>
        <w:spacing w:after="0" w:line="240" w:lineRule="auto"/>
        <w:rPr>
          <w:rFonts w:ascii="Verdana" w:hAnsi="Verdana"/>
          <w:b/>
          <w:color w:val="FFC000"/>
          <w:sz w:val="20"/>
          <w:szCs w:val="20"/>
          <w:lang w:val="bg-BG"/>
        </w:rPr>
      </w:pPr>
    </w:p>
    <w:p w:rsidR="00F84A84" w:rsidRDefault="00571FBF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DB554E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 xml:space="preserve">Минимален брой туристи: </w:t>
      </w:r>
      <w:r w:rsidRPr="0081722C">
        <w:rPr>
          <w:rFonts w:ascii="Verdana" w:hAnsi="Verdana"/>
          <w:sz w:val="20"/>
          <w:szCs w:val="20"/>
          <w:lang w:val="bg-BG"/>
        </w:rPr>
        <w:t>няма – индивидуално пътуване.</w:t>
      </w:r>
    </w:p>
    <w:p w:rsidR="009B325A" w:rsidRDefault="009B325A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9B325A" w:rsidRDefault="009B325A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9B325A"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  <w:t>Начин на плащане:</w:t>
      </w:r>
      <w:r w:rsidRPr="009B325A">
        <w:rPr>
          <w:rFonts w:ascii="Verdana" w:hAnsi="Verdana"/>
          <w:color w:val="C45911" w:themeColor="accent2" w:themeShade="BF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20% депозит при сключване на договор, доплащане до 14 дни преди датата на настаняване.</w:t>
      </w:r>
    </w:p>
    <w:p w:rsidR="00176308" w:rsidRPr="00726C69" w:rsidRDefault="00176308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726C69" w:rsidRPr="00726C69" w:rsidRDefault="00726C69" w:rsidP="00726C69">
      <w:pPr>
        <w:rPr>
          <w:rFonts w:ascii="Verdana" w:hAnsi="Verdana" w:cs="Times New Roman"/>
          <w:sz w:val="20"/>
          <w:szCs w:val="20"/>
          <w:lang w:val="bg-BG"/>
        </w:rPr>
      </w:pPr>
      <w:proofErr w:type="spellStart"/>
      <w:r w:rsidRPr="00726C69">
        <w:rPr>
          <w:rFonts w:ascii="Verdana" w:hAnsi="Verdana" w:cs="Times New Roman"/>
          <w:b/>
          <w:color w:val="C45911" w:themeColor="accent2" w:themeShade="BF"/>
          <w:sz w:val="20"/>
          <w:szCs w:val="20"/>
          <w:lang w:val="bg-BG"/>
        </w:rPr>
        <w:t>Анулации</w:t>
      </w:r>
      <w:proofErr w:type="spellEnd"/>
      <w:r w:rsidRPr="00726C69">
        <w:rPr>
          <w:rFonts w:ascii="Verdana" w:hAnsi="Verdana" w:cs="Times New Roman"/>
          <w:b/>
          <w:color w:val="C45911" w:themeColor="accent2" w:themeShade="BF"/>
          <w:sz w:val="20"/>
          <w:szCs w:val="20"/>
          <w:lang w:val="bg-BG"/>
        </w:rPr>
        <w:t xml:space="preserve"> или промяна на резервацията: </w:t>
      </w:r>
      <w:r w:rsidRPr="00726C69">
        <w:rPr>
          <w:rFonts w:ascii="Verdana" w:hAnsi="Verdana" w:cs="Times New Roman"/>
          <w:sz w:val="20"/>
          <w:szCs w:val="20"/>
          <w:lang w:val="bg-BG"/>
        </w:rPr>
        <w:t>до 7 дни преди датата на настаняване – безплатно, от 7 дни преди настаняването до деня на настаняване – 100% неустойка</w:t>
      </w:r>
    </w:p>
    <w:p w:rsidR="00726C69" w:rsidRPr="008C7D65" w:rsidRDefault="00726C69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DC117D" w:rsidRPr="008C7D65" w:rsidRDefault="00DC117D" w:rsidP="008C7D65">
      <w:pPr>
        <w:jc w:val="center"/>
        <w:rPr>
          <w:rFonts w:ascii="Verdana" w:hAnsi="Verdana"/>
          <w:sz w:val="18"/>
          <w:szCs w:val="18"/>
        </w:rPr>
      </w:pPr>
      <w:proofErr w:type="spellStart"/>
      <w:r w:rsidRPr="00BF762E">
        <w:rPr>
          <w:rFonts w:ascii="Verdana" w:hAnsi="Verdana" w:cs="Tahoma"/>
          <w:b/>
          <w:sz w:val="18"/>
          <w:szCs w:val="18"/>
        </w:rPr>
        <w:t>Туроператор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“ТА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Мондел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Травел” е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по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смисъла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на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чл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. 97, ал.1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Закона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туризма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в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компания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„ЛЕВ ИНС</w:t>
      </w:r>
      <w:proofErr w:type="gramStart"/>
      <w:r w:rsidRPr="00BF762E">
        <w:rPr>
          <w:rFonts w:ascii="Verdana" w:hAnsi="Verdana" w:cs="Tahoma"/>
          <w:b/>
          <w:sz w:val="18"/>
          <w:szCs w:val="18"/>
        </w:rPr>
        <w:t>“ АД</w:t>
      </w:r>
      <w:proofErr w:type="gram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със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полица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№00088159/13062010010701 /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валидна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31.07.2020 г.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до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30.07.2021 г./</w:t>
      </w:r>
    </w:p>
    <w:p w:rsidR="00DC117D" w:rsidRDefault="00DC117D" w:rsidP="0033439B">
      <w:pPr>
        <w:jc w:val="center"/>
      </w:pPr>
      <w:r w:rsidRPr="00E81682">
        <w:rPr>
          <w:noProof/>
        </w:rPr>
        <w:drawing>
          <wp:inline distT="0" distB="0" distL="0" distR="0">
            <wp:extent cx="5840730" cy="624840"/>
            <wp:effectExtent l="0" t="0" r="7620" b="381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37" cy="6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17D" w:rsidSect="00810030">
      <w:pgSz w:w="12240" w:h="15840"/>
      <w:pgMar w:top="426" w:right="191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320"/>
    <w:multiLevelType w:val="hybridMultilevel"/>
    <w:tmpl w:val="1E90D2B8"/>
    <w:lvl w:ilvl="0" w:tplc="A91881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2581"/>
    <w:multiLevelType w:val="multilevel"/>
    <w:tmpl w:val="05D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0313C"/>
    <w:multiLevelType w:val="hybridMultilevel"/>
    <w:tmpl w:val="EB76B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56F11"/>
    <w:multiLevelType w:val="multilevel"/>
    <w:tmpl w:val="7E16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76BD3"/>
    <w:multiLevelType w:val="multilevel"/>
    <w:tmpl w:val="7F5691B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713164"/>
    <w:multiLevelType w:val="hybridMultilevel"/>
    <w:tmpl w:val="39BA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00D5E"/>
    <w:multiLevelType w:val="hybridMultilevel"/>
    <w:tmpl w:val="C10433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EB205D"/>
    <w:multiLevelType w:val="hybridMultilevel"/>
    <w:tmpl w:val="B484C8DC"/>
    <w:lvl w:ilvl="0" w:tplc="BC4E8AB4">
      <w:start w:val="17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D5DAC"/>
    <w:multiLevelType w:val="multilevel"/>
    <w:tmpl w:val="CAA80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7D"/>
    <w:rsid w:val="000006AB"/>
    <w:rsid w:val="00041C5A"/>
    <w:rsid w:val="00090A27"/>
    <w:rsid w:val="00090D15"/>
    <w:rsid w:val="00090F7F"/>
    <w:rsid w:val="000D076B"/>
    <w:rsid w:val="000D63AF"/>
    <w:rsid w:val="000E5BD2"/>
    <w:rsid w:val="000F450C"/>
    <w:rsid w:val="00105245"/>
    <w:rsid w:val="00122FCA"/>
    <w:rsid w:val="001238F2"/>
    <w:rsid w:val="00142BE1"/>
    <w:rsid w:val="00150C0F"/>
    <w:rsid w:val="001648D7"/>
    <w:rsid w:val="00176308"/>
    <w:rsid w:val="001B3C62"/>
    <w:rsid w:val="001D3D42"/>
    <w:rsid w:val="001E6727"/>
    <w:rsid w:val="00201428"/>
    <w:rsid w:val="00215861"/>
    <w:rsid w:val="002215A2"/>
    <w:rsid w:val="0022163B"/>
    <w:rsid w:val="00245EE2"/>
    <w:rsid w:val="00260012"/>
    <w:rsid w:val="0026266A"/>
    <w:rsid w:val="002709BC"/>
    <w:rsid w:val="00270F4C"/>
    <w:rsid w:val="00275F8C"/>
    <w:rsid w:val="00297089"/>
    <w:rsid w:val="002E5F7D"/>
    <w:rsid w:val="00300021"/>
    <w:rsid w:val="00305B31"/>
    <w:rsid w:val="0031212C"/>
    <w:rsid w:val="00324D63"/>
    <w:rsid w:val="00325227"/>
    <w:rsid w:val="00332264"/>
    <w:rsid w:val="003340A0"/>
    <w:rsid w:val="0033439B"/>
    <w:rsid w:val="003D1191"/>
    <w:rsid w:val="003E1871"/>
    <w:rsid w:val="003F1299"/>
    <w:rsid w:val="003F1385"/>
    <w:rsid w:val="00424A6F"/>
    <w:rsid w:val="00433039"/>
    <w:rsid w:val="0044096E"/>
    <w:rsid w:val="0045454C"/>
    <w:rsid w:val="004559B6"/>
    <w:rsid w:val="004F3CC4"/>
    <w:rsid w:val="00502239"/>
    <w:rsid w:val="00512359"/>
    <w:rsid w:val="00512545"/>
    <w:rsid w:val="00524340"/>
    <w:rsid w:val="00571FBF"/>
    <w:rsid w:val="005A2C37"/>
    <w:rsid w:val="005B5D93"/>
    <w:rsid w:val="00601E1D"/>
    <w:rsid w:val="0062079E"/>
    <w:rsid w:val="00635CB5"/>
    <w:rsid w:val="00643F3F"/>
    <w:rsid w:val="006441C1"/>
    <w:rsid w:val="00660EDA"/>
    <w:rsid w:val="00682355"/>
    <w:rsid w:val="0068721D"/>
    <w:rsid w:val="006A49BB"/>
    <w:rsid w:val="006A70EA"/>
    <w:rsid w:val="006D28AB"/>
    <w:rsid w:val="006D7D09"/>
    <w:rsid w:val="006E03D3"/>
    <w:rsid w:val="00706CE5"/>
    <w:rsid w:val="00726C69"/>
    <w:rsid w:val="00733186"/>
    <w:rsid w:val="00761461"/>
    <w:rsid w:val="00764530"/>
    <w:rsid w:val="007D779E"/>
    <w:rsid w:val="00801F58"/>
    <w:rsid w:val="00810030"/>
    <w:rsid w:val="0081722C"/>
    <w:rsid w:val="0082294F"/>
    <w:rsid w:val="00837C24"/>
    <w:rsid w:val="0085162E"/>
    <w:rsid w:val="00860190"/>
    <w:rsid w:val="00863750"/>
    <w:rsid w:val="008A7A84"/>
    <w:rsid w:val="008B65F2"/>
    <w:rsid w:val="008C7D65"/>
    <w:rsid w:val="008D0024"/>
    <w:rsid w:val="00926D20"/>
    <w:rsid w:val="009278E8"/>
    <w:rsid w:val="009327EF"/>
    <w:rsid w:val="009348E1"/>
    <w:rsid w:val="00943E1E"/>
    <w:rsid w:val="00996F57"/>
    <w:rsid w:val="009A67F6"/>
    <w:rsid w:val="009B325A"/>
    <w:rsid w:val="009C07BF"/>
    <w:rsid w:val="009F562C"/>
    <w:rsid w:val="00A161DF"/>
    <w:rsid w:val="00A46872"/>
    <w:rsid w:val="00A773CB"/>
    <w:rsid w:val="00A82E68"/>
    <w:rsid w:val="00A84708"/>
    <w:rsid w:val="00A926B5"/>
    <w:rsid w:val="00AA3054"/>
    <w:rsid w:val="00AB02A5"/>
    <w:rsid w:val="00AB25D1"/>
    <w:rsid w:val="00AC2498"/>
    <w:rsid w:val="00AD0088"/>
    <w:rsid w:val="00AD058F"/>
    <w:rsid w:val="00AD07E2"/>
    <w:rsid w:val="00AD0C91"/>
    <w:rsid w:val="00AE2BBF"/>
    <w:rsid w:val="00B25574"/>
    <w:rsid w:val="00B27A34"/>
    <w:rsid w:val="00B30E56"/>
    <w:rsid w:val="00B31AED"/>
    <w:rsid w:val="00B326F4"/>
    <w:rsid w:val="00B34A71"/>
    <w:rsid w:val="00B351FC"/>
    <w:rsid w:val="00B84BAB"/>
    <w:rsid w:val="00B9380B"/>
    <w:rsid w:val="00BA401D"/>
    <w:rsid w:val="00BB7F28"/>
    <w:rsid w:val="00BC03A2"/>
    <w:rsid w:val="00BD477B"/>
    <w:rsid w:val="00BD70F8"/>
    <w:rsid w:val="00C0223B"/>
    <w:rsid w:val="00C73E5D"/>
    <w:rsid w:val="00C81B51"/>
    <w:rsid w:val="00CD0AB9"/>
    <w:rsid w:val="00CE00BA"/>
    <w:rsid w:val="00CE6AEF"/>
    <w:rsid w:val="00CF22CC"/>
    <w:rsid w:val="00CF7B15"/>
    <w:rsid w:val="00D0144E"/>
    <w:rsid w:val="00D02B07"/>
    <w:rsid w:val="00D060A8"/>
    <w:rsid w:val="00D206F5"/>
    <w:rsid w:val="00D405E3"/>
    <w:rsid w:val="00D53CF5"/>
    <w:rsid w:val="00D64D9E"/>
    <w:rsid w:val="00D66688"/>
    <w:rsid w:val="00D82197"/>
    <w:rsid w:val="00D83E40"/>
    <w:rsid w:val="00D937F1"/>
    <w:rsid w:val="00DA7618"/>
    <w:rsid w:val="00DB28D1"/>
    <w:rsid w:val="00DB554E"/>
    <w:rsid w:val="00DC117D"/>
    <w:rsid w:val="00DC4796"/>
    <w:rsid w:val="00DD19C0"/>
    <w:rsid w:val="00DE5C4F"/>
    <w:rsid w:val="00DF2E35"/>
    <w:rsid w:val="00DF6F31"/>
    <w:rsid w:val="00DF78C8"/>
    <w:rsid w:val="00E20DB8"/>
    <w:rsid w:val="00E355A1"/>
    <w:rsid w:val="00E514C9"/>
    <w:rsid w:val="00E55D04"/>
    <w:rsid w:val="00E6012D"/>
    <w:rsid w:val="00E70486"/>
    <w:rsid w:val="00E70655"/>
    <w:rsid w:val="00E73FDF"/>
    <w:rsid w:val="00E82290"/>
    <w:rsid w:val="00EB0F16"/>
    <w:rsid w:val="00EC4DDD"/>
    <w:rsid w:val="00F244E8"/>
    <w:rsid w:val="00F64349"/>
    <w:rsid w:val="00F6470F"/>
    <w:rsid w:val="00F84A84"/>
    <w:rsid w:val="00F851BA"/>
    <w:rsid w:val="00F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5168-5F81-41A0-8DF5-09AA028C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90F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0F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13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ig">
    <w:name w:val="big"/>
    <w:basedOn w:val="Normal"/>
    <w:rsid w:val="0051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71F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318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B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4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E56"/>
    <w:pPr>
      <w:ind w:left="720"/>
      <w:contextualSpacing/>
    </w:pPr>
  </w:style>
  <w:style w:type="paragraph" w:customStyle="1" w:styleId="Default">
    <w:name w:val="Default"/>
    <w:rsid w:val="00EB0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099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1632">
                          <w:marLeft w:val="-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2495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783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883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2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51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3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82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5246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3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9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166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8072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5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0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5688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69515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3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753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3873">
                          <w:marLeft w:val="-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431D-6F66-4F39-A421-F420E28B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185</cp:revision>
  <dcterms:created xsi:type="dcterms:W3CDTF">2021-01-14T12:23:00Z</dcterms:created>
  <dcterms:modified xsi:type="dcterms:W3CDTF">2021-04-08T14:40:00Z</dcterms:modified>
</cp:coreProperties>
</file>